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D" w:rsidRPr="00094A3D" w:rsidRDefault="00094A3D" w:rsidP="00094A3D">
      <w:pPr>
        <w:pStyle w:val="KeinLeerraum"/>
        <w:rPr>
          <w:rFonts w:ascii="Verdana" w:hAnsi="Verdana"/>
          <w:b/>
          <w:color w:val="52B49D"/>
          <w:sz w:val="50"/>
          <w:szCs w:val="50"/>
          <w:lang w:val="de-DE"/>
        </w:rPr>
      </w:pPr>
      <w:r w:rsidRPr="00094A3D">
        <w:rPr>
          <w:rFonts w:ascii="Verdana" w:hAnsi="Verdana"/>
          <w:b/>
          <w:color w:val="52B49D"/>
          <w:sz w:val="50"/>
          <w:szCs w:val="50"/>
          <w:lang w:val="de-DE"/>
        </w:rPr>
        <w:t xml:space="preserve">Kinderstadt </w:t>
      </w:r>
      <w:r w:rsidR="006B0A27">
        <w:rPr>
          <w:rFonts w:ascii="Verdana" w:hAnsi="Verdana"/>
          <w:b/>
          <w:color w:val="52B49D"/>
          <w:sz w:val="50"/>
          <w:szCs w:val="50"/>
          <w:lang w:val="de-DE"/>
        </w:rPr>
        <w:t>Mini-Salzburg 2015</w:t>
      </w:r>
    </w:p>
    <w:p w:rsidR="00094A3D" w:rsidRPr="00F90B19" w:rsidRDefault="00094A3D" w:rsidP="00094A3D">
      <w:pPr>
        <w:pStyle w:val="KeinLeerraum"/>
        <w:rPr>
          <w:rFonts w:ascii="Verdana" w:hAnsi="Verdana"/>
          <w:b/>
          <w:color w:val="8064A2" w:themeColor="accent4"/>
          <w:sz w:val="24"/>
          <w:szCs w:val="24"/>
          <w:lang w:val="de-DE"/>
        </w:rPr>
      </w:pPr>
    </w:p>
    <w:p w:rsidR="00094A3D" w:rsidRPr="00F90B19" w:rsidRDefault="00094A3D" w:rsidP="00094A3D">
      <w:pPr>
        <w:pStyle w:val="KeinLeerraum"/>
        <w:rPr>
          <w:rFonts w:ascii="Verdana" w:hAnsi="Verdana"/>
          <w:b/>
          <w:color w:val="8064A2" w:themeColor="accent4"/>
          <w:sz w:val="24"/>
          <w:szCs w:val="24"/>
          <w:lang w:val="de-DE"/>
        </w:rPr>
      </w:pPr>
    </w:p>
    <w:p w:rsidR="00094A3D" w:rsidRPr="00094A3D" w:rsidRDefault="00094A3D" w:rsidP="00094A3D">
      <w:pPr>
        <w:pStyle w:val="KeinLeerraum"/>
        <w:rPr>
          <w:rFonts w:ascii="Verdana" w:hAnsi="Verdana"/>
          <w:b/>
          <w:color w:val="52B49D"/>
          <w:sz w:val="24"/>
          <w:szCs w:val="24"/>
          <w:lang w:val="de-DE"/>
        </w:rPr>
      </w:pPr>
      <w:r w:rsidRPr="00094A3D">
        <w:rPr>
          <w:rFonts w:ascii="Verdana" w:hAnsi="Verdana"/>
          <w:b/>
          <w:color w:val="52B49D"/>
          <w:sz w:val="24"/>
          <w:szCs w:val="24"/>
          <w:lang w:val="de-DE"/>
        </w:rPr>
        <w:t>Fakten</w:t>
      </w:r>
    </w:p>
    <w:p w:rsidR="00094A3D" w:rsidRPr="00545F1C" w:rsidRDefault="00094A3D" w:rsidP="00094A3D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Veranstaltungsort: </w:t>
      </w:r>
      <w:proofErr w:type="spellStart"/>
      <w:r w:rsidRPr="00545F1C">
        <w:rPr>
          <w:rFonts w:ascii="Verdana" w:hAnsi="Verdana"/>
          <w:lang w:val="de-DE"/>
        </w:rPr>
        <w:t>Eisarena</w:t>
      </w:r>
      <w:proofErr w:type="spellEnd"/>
      <w:r w:rsidRPr="00545F1C">
        <w:rPr>
          <w:rFonts w:ascii="Verdana" w:hAnsi="Verdana"/>
          <w:lang w:val="de-DE"/>
        </w:rPr>
        <w:t>/Volksgarten, Hermann-Bahr-Promenade</w:t>
      </w:r>
      <w:r>
        <w:rPr>
          <w:rFonts w:ascii="Verdana" w:hAnsi="Verdana"/>
          <w:lang w:val="de-DE"/>
        </w:rPr>
        <w:t xml:space="preserve"> 2</w:t>
      </w:r>
    </w:p>
    <w:p w:rsidR="00094A3D" w:rsidRPr="00545F1C" w:rsidRDefault="00094A3D" w:rsidP="00094A3D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Teilnehmer/innen: Kinder von 7 bis 14 Jahren</w:t>
      </w:r>
    </w:p>
    <w:p w:rsidR="00094A3D" w:rsidRPr="00545F1C" w:rsidRDefault="006B0A27" w:rsidP="00094A3D">
      <w:pPr>
        <w:pStyle w:val="KeinLeerraum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1. bis 18</w:t>
      </w:r>
      <w:r w:rsidR="00094A3D" w:rsidRPr="00545F1C">
        <w:rPr>
          <w:rFonts w:ascii="Verdana" w:hAnsi="Verdana"/>
          <w:lang w:val="de-DE"/>
        </w:rPr>
        <w:t>. Juli, geöffnet Di – Sa, 11 – 18 Uhr.</w:t>
      </w:r>
    </w:p>
    <w:p w:rsidR="00094A3D" w:rsidRPr="00545F1C" w:rsidRDefault="00094A3D" w:rsidP="00094A3D">
      <w:pPr>
        <w:pStyle w:val="KeinLeerraum"/>
        <w:rPr>
          <w:rFonts w:ascii="Verdana" w:hAnsi="Verdana"/>
          <w:lang w:val="de-DE"/>
        </w:rPr>
      </w:pPr>
      <w:r w:rsidRPr="00545F1C">
        <w:rPr>
          <w:rFonts w:ascii="Verdana" w:hAnsi="Verdana"/>
          <w:lang w:val="de-DE"/>
        </w:rPr>
        <w:t>Kosten: Spielpass einmalig € 5,--, Tageseintritt</w:t>
      </w:r>
      <w:r>
        <w:rPr>
          <w:rFonts w:ascii="Verdana" w:hAnsi="Verdana"/>
          <w:lang w:val="de-DE"/>
        </w:rPr>
        <w:t xml:space="preserve"> € 3,--, geöffnet für Kulturpass</w:t>
      </w:r>
    </w:p>
    <w:p w:rsidR="00094A3D" w:rsidRPr="00282D2F" w:rsidRDefault="00094A3D" w:rsidP="00094A3D">
      <w:pPr>
        <w:pStyle w:val="KeinLeerraum"/>
        <w:rPr>
          <w:rFonts w:ascii="Verdana" w:hAnsi="Verdana"/>
          <w:b/>
          <w:color w:val="8064A2" w:themeColor="accent4"/>
          <w:sz w:val="40"/>
          <w:szCs w:val="40"/>
          <w:lang w:val="de-DE"/>
        </w:rPr>
      </w:pPr>
    </w:p>
    <w:p w:rsidR="00094A3D" w:rsidRPr="00094A3D" w:rsidRDefault="006B0A27" w:rsidP="00094A3D">
      <w:pPr>
        <w:pStyle w:val="KeinLeerraum"/>
        <w:rPr>
          <w:rFonts w:ascii="Verdana" w:hAnsi="Verdana"/>
          <w:b/>
          <w:color w:val="52B49D"/>
          <w:sz w:val="24"/>
          <w:szCs w:val="24"/>
          <w:lang w:val="de-DE"/>
        </w:rPr>
      </w:pPr>
      <w:r>
        <w:rPr>
          <w:rFonts w:ascii="Verdana" w:hAnsi="Verdana"/>
          <w:b/>
          <w:color w:val="52B49D"/>
          <w:sz w:val="24"/>
          <w:szCs w:val="24"/>
          <w:lang w:val="de-DE"/>
        </w:rPr>
        <w:t xml:space="preserve">Danke für die Unterstützung </w:t>
      </w:r>
      <w:r w:rsidR="00094A3D" w:rsidRPr="00094A3D">
        <w:rPr>
          <w:rFonts w:ascii="Verdana" w:hAnsi="Verdana"/>
          <w:b/>
          <w:color w:val="52B49D"/>
          <w:sz w:val="24"/>
          <w:szCs w:val="24"/>
          <w:lang w:val="de-DE"/>
        </w:rPr>
        <w:t>an</w:t>
      </w:r>
    </w:p>
    <w:p w:rsidR="00094A3D" w:rsidRPr="00282D2F" w:rsidRDefault="00094A3D" w:rsidP="00094A3D">
      <w:pPr>
        <w:pStyle w:val="KeinLeerraum"/>
        <w:ind w:right="-284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Stadt &amp; Land Salzburg, die Hauptsponsoren Salzburg AG, Salzburger Gebietskrankenkasse, Salzburger Sparkasse, A</w:t>
      </w:r>
      <w:r w:rsidR="006B0A27">
        <w:rPr>
          <w:rFonts w:ascii="Verdana" w:hAnsi="Verdana"/>
          <w:lang w:val="de-DE"/>
        </w:rPr>
        <w:t xml:space="preserve">rbeiterkammer Salzburg, </w:t>
      </w:r>
      <w:r>
        <w:rPr>
          <w:rFonts w:ascii="Verdana" w:hAnsi="Verdana"/>
          <w:lang w:val="de-DE"/>
        </w:rPr>
        <w:t xml:space="preserve"> Wirtschaftskammer</w:t>
      </w:r>
      <w:r w:rsidR="006B0A27">
        <w:rPr>
          <w:rFonts w:ascii="Verdana" w:hAnsi="Verdana"/>
          <w:lang w:val="de-DE"/>
        </w:rPr>
        <w:t xml:space="preserve"> Salzburg, Wüstenrot und </w:t>
      </w:r>
      <w:r>
        <w:rPr>
          <w:rFonts w:ascii="Verdana" w:hAnsi="Verdana"/>
          <w:lang w:val="de-DE"/>
        </w:rPr>
        <w:t>alle weiteren Förderer, Sponsoren und die Partnerorganisationen!</w:t>
      </w:r>
    </w:p>
    <w:p w:rsidR="00094A3D" w:rsidRPr="00282D2F" w:rsidRDefault="00094A3D" w:rsidP="00094A3D">
      <w:pPr>
        <w:pStyle w:val="KeinLeerraum"/>
        <w:rPr>
          <w:rFonts w:ascii="Verdana" w:hAnsi="Verdana"/>
          <w:b/>
          <w:color w:val="92D050"/>
          <w:sz w:val="40"/>
          <w:szCs w:val="40"/>
          <w:lang w:val="de-DE"/>
        </w:rPr>
      </w:pPr>
    </w:p>
    <w:p w:rsidR="00094A3D" w:rsidRPr="006B0A27" w:rsidRDefault="00094A3D" w:rsidP="00094A3D">
      <w:pPr>
        <w:pStyle w:val="KeinLeerraum"/>
        <w:rPr>
          <w:rFonts w:ascii="Verdana" w:hAnsi="Verdana"/>
          <w:b/>
          <w:color w:val="52B49D"/>
          <w:sz w:val="24"/>
          <w:szCs w:val="24"/>
          <w:lang w:val="de-DE"/>
        </w:rPr>
      </w:pPr>
      <w:r w:rsidRPr="006B0A27">
        <w:rPr>
          <w:rFonts w:ascii="Verdana" w:hAnsi="Verdana"/>
          <w:b/>
          <w:color w:val="52B49D"/>
          <w:sz w:val="24"/>
          <w:szCs w:val="24"/>
          <w:lang w:val="de-DE"/>
        </w:rPr>
        <w:t>Programm</w:t>
      </w:r>
    </w:p>
    <w:p w:rsidR="00094A3D" w:rsidRPr="006B0A27" w:rsidRDefault="00094A3D" w:rsidP="00094A3D">
      <w:pPr>
        <w:pStyle w:val="KeinLeerraum"/>
        <w:rPr>
          <w:rFonts w:ascii="Verdana" w:hAnsi="Verdana"/>
          <w:b/>
          <w:color w:val="52B49D"/>
          <w:lang w:val="de-DE"/>
        </w:rPr>
      </w:pPr>
      <w:r w:rsidRPr="006B0A27">
        <w:rPr>
          <w:rFonts w:ascii="Verdana" w:hAnsi="Verdana"/>
          <w:b/>
          <w:color w:val="52B49D"/>
          <w:lang w:val="de-DE"/>
        </w:rPr>
        <w:t>Pressekonferenz</w:t>
      </w:r>
    </w:p>
    <w:p w:rsidR="00094A3D" w:rsidRPr="00545F1C" w:rsidRDefault="006B0A27" w:rsidP="00094A3D">
      <w:pPr>
        <w:pStyle w:val="KeinLeerraum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Dienstag, 30. Jun</w:t>
      </w:r>
      <w:r w:rsidR="00094A3D" w:rsidRPr="00545F1C">
        <w:rPr>
          <w:rFonts w:ascii="Verdana" w:hAnsi="Verdana"/>
          <w:b/>
          <w:sz w:val="20"/>
          <w:szCs w:val="20"/>
          <w:lang w:val="de-DE"/>
        </w:rPr>
        <w:t xml:space="preserve">i, 10.00 Uhr in </w:t>
      </w:r>
      <w:proofErr w:type="gramStart"/>
      <w:r w:rsidR="00094A3D" w:rsidRPr="00545F1C">
        <w:rPr>
          <w:rFonts w:ascii="Verdana" w:hAnsi="Verdana"/>
          <w:b/>
          <w:sz w:val="20"/>
          <w:szCs w:val="20"/>
          <w:lang w:val="de-DE"/>
        </w:rPr>
        <w:t>der</w:t>
      </w:r>
      <w:proofErr w:type="gramEnd"/>
      <w:r w:rsidR="00094A3D" w:rsidRPr="00545F1C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="00094A3D" w:rsidRPr="00545F1C">
        <w:rPr>
          <w:rFonts w:ascii="Verdana" w:hAnsi="Verdana"/>
          <w:b/>
          <w:sz w:val="20"/>
          <w:szCs w:val="20"/>
          <w:lang w:val="de-DE"/>
        </w:rPr>
        <w:t>Eisarena</w:t>
      </w:r>
      <w:proofErr w:type="spellEnd"/>
      <w:r w:rsidR="00094A3D">
        <w:rPr>
          <w:rFonts w:ascii="Verdana" w:hAnsi="Verdana"/>
          <w:b/>
          <w:sz w:val="20"/>
          <w:szCs w:val="20"/>
          <w:lang w:val="de-DE"/>
        </w:rPr>
        <w:t>/Stadtplatz</w:t>
      </w:r>
    </w:p>
    <w:p w:rsidR="00094A3D" w:rsidRDefault="00094A3D" w:rsidP="00094A3D">
      <w:pPr>
        <w:pStyle w:val="KeinLeerraum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Kinder und Jugendliche</w:t>
      </w:r>
      <w:r w:rsidRPr="00545F1C">
        <w:rPr>
          <w:rFonts w:ascii="Verdana" w:hAnsi="Verdana"/>
          <w:sz w:val="20"/>
          <w:szCs w:val="20"/>
          <w:lang w:val="de-DE"/>
        </w:rPr>
        <w:t xml:space="preserve"> weihen in alle Geheimnisse ihrer Stadt</w:t>
      </w:r>
      <w:r w:rsidR="006B0A27">
        <w:rPr>
          <w:rFonts w:ascii="Verdana" w:hAnsi="Verdana"/>
          <w:sz w:val="20"/>
          <w:szCs w:val="20"/>
          <w:lang w:val="de-DE"/>
        </w:rPr>
        <w:t xml:space="preserve"> ein, weitere Infos gibt’s von Vizeb</w:t>
      </w:r>
      <w:r w:rsidRPr="00545F1C">
        <w:rPr>
          <w:rFonts w:ascii="Verdana" w:hAnsi="Verdana"/>
          <w:sz w:val="20"/>
          <w:szCs w:val="20"/>
          <w:lang w:val="de-DE"/>
        </w:rPr>
        <w:t>ürgerm</w:t>
      </w:r>
      <w:r>
        <w:rPr>
          <w:rFonts w:ascii="Verdana" w:hAnsi="Verdana"/>
          <w:sz w:val="20"/>
          <w:szCs w:val="20"/>
          <w:lang w:val="de-DE"/>
        </w:rPr>
        <w:t>eister</w:t>
      </w:r>
      <w:r w:rsidR="006B0A27">
        <w:rPr>
          <w:rFonts w:ascii="Verdana" w:hAnsi="Verdana"/>
          <w:sz w:val="20"/>
          <w:szCs w:val="20"/>
          <w:lang w:val="de-DE"/>
        </w:rPr>
        <w:t>in Anja Hagenauer</w:t>
      </w:r>
      <w:r>
        <w:rPr>
          <w:rFonts w:ascii="Verdana" w:hAnsi="Verdana"/>
          <w:sz w:val="20"/>
          <w:szCs w:val="20"/>
          <w:lang w:val="de-DE"/>
        </w:rPr>
        <w:t>, einer/m Vertreter/in des Landes</w:t>
      </w:r>
      <w:r w:rsidRPr="00545F1C">
        <w:rPr>
          <w:rFonts w:ascii="Verdana" w:hAnsi="Verdana"/>
          <w:sz w:val="20"/>
          <w:szCs w:val="20"/>
          <w:lang w:val="de-DE"/>
        </w:rPr>
        <w:t xml:space="preserve">, </w:t>
      </w:r>
      <w:r>
        <w:rPr>
          <w:rFonts w:ascii="Verdana" w:hAnsi="Verdana"/>
          <w:sz w:val="20"/>
          <w:szCs w:val="20"/>
          <w:lang w:val="de-DE"/>
        </w:rPr>
        <w:t>den</w:t>
      </w:r>
      <w:r w:rsidRPr="00545F1C">
        <w:rPr>
          <w:rFonts w:ascii="Verdana" w:hAnsi="Verdana"/>
          <w:sz w:val="20"/>
          <w:szCs w:val="20"/>
          <w:lang w:val="de-DE"/>
        </w:rPr>
        <w:t xml:space="preserve"> Sponsoren und dem Veranstalter-Team. </w:t>
      </w:r>
    </w:p>
    <w:p w:rsidR="008573B2" w:rsidRPr="008573B2" w:rsidRDefault="008573B2" w:rsidP="00094A3D">
      <w:pPr>
        <w:pStyle w:val="KeinLeerraum"/>
        <w:rPr>
          <w:rFonts w:ascii="Verdana" w:hAnsi="Verdana"/>
          <w:sz w:val="12"/>
          <w:szCs w:val="12"/>
          <w:lang w:val="de-DE"/>
        </w:rPr>
      </w:pPr>
    </w:p>
    <w:p w:rsidR="00094A3D" w:rsidRPr="00282D2F" w:rsidRDefault="00094A3D" w:rsidP="00094A3D">
      <w:pPr>
        <w:pStyle w:val="KeinLeerraum"/>
        <w:rPr>
          <w:rFonts w:ascii="Verdana" w:hAnsi="Verdana"/>
          <w:sz w:val="10"/>
          <w:szCs w:val="10"/>
          <w:lang w:val="de-DE"/>
        </w:rPr>
      </w:pPr>
    </w:p>
    <w:p w:rsidR="00094A3D" w:rsidRPr="006B0A27" w:rsidRDefault="00094A3D" w:rsidP="00094A3D">
      <w:pPr>
        <w:pStyle w:val="KeinLeerraum"/>
        <w:rPr>
          <w:rFonts w:ascii="Verdana" w:hAnsi="Verdana"/>
          <w:b/>
          <w:color w:val="52B49D"/>
          <w:lang w:val="de-DE"/>
        </w:rPr>
      </w:pPr>
      <w:r w:rsidRPr="006B0A27">
        <w:rPr>
          <w:rFonts w:ascii="Verdana" w:hAnsi="Verdana"/>
          <w:b/>
          <w:color w:val="52B49D"/>
          <w:lang w:val="de-DE"/>
        </w:rPr>
        <w:t>Offizielle Eröffnung der Kinderstadt</w:t>
      </w:r>
      <w:r w:rsidR="006B0A27">
        <w:rPr>
          <w:rFonts w:ascii="Verdana" w:hAnsi="Verdana"/>
          <w:b/>
          <w:color w:val="52B49D"/>
          <w:lang w:val="de-DE"/>
        </w:rPr>
        <w:t xml:space="preserve"> </w:t>
      </w:r>
    </w:p>
    <w:p w:rsidR="00094A3D" w:rsidRPr="00545F1C" w:rsidRDefault="008573B2" w:rsidP="00094A3D">
      <w:pPr>
        <w:pStyle w:val="KeinLeerraum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Mittwoch, 1. Jul</w:t>
      </w:r>
      <w:r w:rsidR="00094A3D" w:rsidRPr="00545F1C">
        <w:rPr>
          <w:rFonts w:ascii="Verdana" w:hAnsi="Verdana"/>
          <w:b/>
          <w:sz w:val="20"/>
          <w:szCs w:val="20"/>
          <w:lang w:val="de-DE"/>
        </w:rPr>
        <w:t xml:space="preserve">i, 11.00 Uhr in der </w:t>
      </w:r>
      <w:proofErr w:type="spellStart"/>
      <w:r w:rsidR="00094A3D" w:rsidRPr="00545F1C">
        <w:rPr>
          <w:rFonts w:ascii="Verdana" w:hAnsi="Verdana"/>
          <w:b/>
          <w:sz w:val="20"/>
          <w:szCs w:val="20"/>
          <w:lang w:val="de-DE"/>
        </w:rPr>
        <w:t>Eisarena</w:t>
      </w:r>
      <w:proofErr w:type="spellEnd"/>
      <w:r w:rsidR="00094A3D" w:rsidRPr="00545F1C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:rsidR="00094A3D" w:rsidRDefault="006B0A27" w:rsidP="00094A3D">
      <w:pPr>
        <w:pStyle w:val="KeinLeerraum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</w:t>
      </w:r>
      <w:r w:rsidR="00094A3D">
        <w:rPr>
          <w:rFonts w:ascii="Verdana" w:hAnsi="Verdana"/>
          <w:sz w:val="20"/>
          <w:szCs w:val="20"/>
          <w:lang w:val="de-DE"/>
        </w:rPr>
        <w:t>eier</w:t>
      </w:r>
      <w:r>
        <w:rPr>
          <w:rFonts w:ascii="Verdana" w:hAnsi="Verdana"/>
          <w:sz w:val="20"/>
          <w:szCs w:val="20"/>
          <w:lang w:val="de-DE"/>
        </w:rPr>
        <w:t>liche Eröffnung der 7. Salzburger Kinderstadt</w:t>
      </w:r>
      <w:r w:rsidR="00094A3D">
        <w:rPr>
          <w:rFonts w:ascii="Verdana" w:hAnsi="Verdana"/>
          <w:sz w:val="20"/>
          <w:szCs w:val="20"/>
          <w:lang w:val="de-DE"/>
        </w:rPr>
        <w:t xml:space="preserve">: </w:t>
      </w:r>
      <w:r w:rsidR="00094A3D" w:rsidRPr="00545F1C">
        <w:rPr>
          <w:rFonts w:ascii="Verdana" w:hAnsi="Verdana"/>
          <w:sz w:val="20"/>
          <w:szCs w:val="20"/>
          <w:lang w:val="de-DE"/>
        </w:rPr>
        <w:t xml:space="preserve">Der Stadtschlüssel </w:t>
      </w:r>
      <w:r>
        <w:rPr>
          <w:rFonts w:ascii="Verdana" w:hAnsi="Verdana"/>
          <w:sz w:val="20"/>
          <w:szCs w:val="20"/>
          <w:lang w:val="de-DE"/>
        </w:rPr>
        <w:t xml:space="preserve">wird von der </w:t>
      </w:r>
      <w:r w:rsidR="008573B2">
        <w:rPr>
          <w:rFonts w:ascii="Verdana" w:hAnsi="Verdana"/>
          <w:sz w:val="20"/>
          <w:szCs w:val="20"/>
          <w:lang w:val="de-DE"/>
        </w:rPr>
        <w:t>„alten“ Stadtregierung</w:t>
      </w:r>
      <w:r w:rsidR="00094A3D" w:rsidRPr="00545F1C">
        <w:rPr>
          <w:rFonts w:ascii="Verdana" w:hAnsi="Verdana"/>
          <w:sz w:val="20"/>
          <w:szCs w:val="20"/>
          <w:lang w:val="de-DE"/>
        </w:rPr>
        <w:t xml:space="preserve"> an die n</w:t>
      </w:r>
      <w:r w:rsidR="008573B2">
        <w:rPr>
          <w:rFonts w:ascii="Verdana" w:hAnsi="Verdana"/>
          <w:sz w:val="20"/>
          <w:szCs w:val="20"/>
          <w:lang w:val="de-DE"/>
        </w:rPr>
        <w:t>eue Generation übergeben. Dazu Musik</w:t>
      </w:r>
      <w:r w:rsidR="00094A3D" w:rsidRPr="00545F1C">
        <w:rPr>
          <w:rFonts w:ascii="Verdana" w:hAnsi="Verdana"/>
          <w:sz w:val="20"/>
          <w:szCs w:val="20"/>
          <w:lang w:val="de-DE"/>
        </w:rPr>
        <w:t xml:space="preserve"> und viel </w:t>
      </w:r>
      <w:proofErr w:type="spellStart"/>
      <w:r w:rsidR="00094A3D" w:rsidRPr="00545F1C">
        <w:rPr>
          <w:rFonts w:ascii="Verdana" w:hAnsi="Verdana"/>
          <w:sz w:val="20"/>
          <w:szCs w:val="20"/>
          <w:lang w:val="de-DE"/>
        </w:rPr>
        <w:t>TamTam</w:t>
      </w:r>
      <w:proofErr w:type="spellEnd"/>
      <w:r w:rsidR="00094A3D" w:rsidRPr="00545F1C">
        <w:rPr>
          <w:rFonts w:ascii="Verdana" w:hAnsi="Verdana"/>
          <w:sz w:val="20"/>
          <w:szCs w:val="20"/>
          <w:lang w:val="de-DE"/>
        </w:rPr>
        <w:t>!</w:t>
      </w:r>
    </w:p>
    <w:p w:rsidR="008573B2" w:rsidRPr="008573B2" w:rsidRDefault="008573B2" w:rsidP="00094A3D">
      <w:pPr>
        <w:pStyle w:val="KeinLeerraum"/>
        <w:rPr>
          <w:rFonts w:ascii="Verdana" w:hAnsi="Verdana"/>
          <w:sz w:val="12"/>
          <w:szCs w:val="12"/>
          <w:lang w:val="de-DE"/>
        </w:rPr>
      </w:pPr>
    </w:p>
    <w:p w:rsidR="00094A3D" w:rsidRPr="00282D2F" w:rsidRDefault="00094A3D" w:rsidP="00094A3D">
      <w:pPr>
        <w:pStyle w:val="KeinLeerraum"/>
        <w:rPr>
          <w:rFonts w:ascii="Verdana" w:hAnsi="Verdana"/>
          <w:sz w:val="10"/>
          <w:szCs w:val="10"/>
          <w:lang w:val="de-DE"/>
        </w:rPr>
      </w:pPr>
    </w:p>
    <w:p w:rsidR="00094A3D" w:rsidRPr="006B0A27" w:rsidRDefault="00094A3D" w:rsidP="00094A3D">
      <w:pPr>
        <w:pStyle w:val="KeinLeerraum"/>
        <w:rPr>
          <w:rFonts w:ascii="Verdana" w:hAnsi="Verdana"/>
          <w:b/>
          <w:color w:val="52B49D"/>
          <w:lang w:val="de-DE"/>
        </w:rPr>
      </w:pPr>
      <w:r w:rsidRPr="006B0A27">
        <w:rPr>
          <w:rFonts w:ascii="Verdana" w:hAnsi="Verdana"/>
          <w:b/>
          <w:color w:val="52B49D"/>
          <w:lang w:val="de-DE"/>
        </w:rPr>
        <w:t>Wahl der neuen Stadtregierungen</w:t>
      </w:r>
    </w:p>
    <w:p w:rsidR="00094A3D" w:rsidRPr="00545F1C" w:rsidRDefault="006B0A27" w:rsidP="00094A3D">
      <w:pPr>
        <w:pStyle w:val="KeinLeerraum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Mittwoch, 8. und 15</w:t>
      </w:r>
      <w:r w:rsidR="00094A3D" w:rsidRPr="00545F1C">
        <w:rPr>
          <w:rFonts w:ascii="Verdana" w:hAnsi="Verdana"/>
          <w:b/>
          <w:sz w:val="20"/>
          <w:szCs w:val="20"/>
          <w:lang w:val="de-DE"/>
        </w:rPr>
        <w:t xml:space="preserve">. Juli, 15.00 Uhr in der </w:t>
      </w:r>
      <w:proofErr w:type="spellStart"/>
      <w:r w:rsidR="00094A3D" w:rsidRPr="00545F1C">
        <w:rPr>
          <w:rFonts w:ascii="Verdana" w:hAnsi="Verdana"/>
          <w:b/>
          <w:sz w:val="20"/>
          <w:szCs w:val="20"/>
          <w:lang w:val="de-DE"/>
        </w:rPr>
        <w:t>Eisarena</w:t>
      </w:r>
      <w:proofErr w:type="spellEnd"/>
      <w:r w:rsidR="00094A3D">
        <w:rPr>
          <w:rFonts w:ascii="Verdana" w:hAnsi="Verdana"/>
          <w:b/>
          <w:sz w:val="20"/>
          <w:szCs w:val="20"/>
          <w:lang w:val="de-DE"/>
        </w:rPr>
        <w:t>/Rathaus</w:t>
      </w:r>
    </w:p>
    <w:p w:rsidR="00094A3D" w:rsidRPr="00545F1C" w:rsidRDefault="00094A3D" w:rsidP="00094A3D">
      <w:pPr>
        <w:pStyle w:val="KeinLeerraum"/>
        <w:rPr>
          <w:rFonts w:ascii="Verdana" w:hAnsi="Verdana"/>
          <w:sz w:val="20"/>
          <w:szCs w:val="20"/>
          <w:lang w:val="de-DE"/>
        </w:rPr>
      </w:pPr>
      <w:r w:rsidRPr="00545F1C">
        <w:rPr>
          <w:rFonts w:ascii="Verdana" w:hAnsi="Verdana"/>
          <w:sz w:val="20"/>
          <w:szCs w:val="20"/>
          <w:lang w:val="de-DE"/>
        </w:rPr>
        <w:t>Alle jungen Vollbürger/innen wählen ihre Stadtregierung, danach werden die Stimmen ausgezählt und um ca. 16.30 Uhr das neue Regierungsteam präsentiert.</w:t>
      </w:r>
    </w:p>
    <w:p w:rsidR="00094A3D" w:rsidRPr="00282D2F" w:rsidRDefault="00094A3D" w:rsidP="00094A3D">
      <w:pPr>
        <w:pStyle w:val="KeinLeerraum"/>
        <w:rPr>
          <w:rFonts w:ascii="Verdana" w:hAnsi="Verdana"/>
          <w:sz w:val="10"/>
          <w:szCs w:val="10"/>
          <w:lang w:val="de-DE"/>
        </w:rPr>
      </w:pPr>
    </w:p>
    <w:p w:rsidR="008573B2" w:rsidRPr="00F90B19" w:rsidRDefault="00094A3D" w:rsidP="00094A3D">
      <w:pPr>
        <w:pStyle w:val="KeinLeerraum"/>
        <w:rPr>
          <w:rFonts w:ascii="Verdana" w:hAnsi="Verdana"/>
          <w:b/>
          <w:lang w:val="de-DE"/>
        </w:rPr>
      </w:pPr>
      <w:r w:rsidRPr="00F90B19">
        <w:rPr>
          <w:rFonts w:ascii="Verdana" w:hAnsi="Verdana"/>
          <w:b/>
          <w:lang w:val="de-DE"/>
        </w:rPr>
        <w:t xml:space="preserve">Spielbetrieb, Geschäftseröffnungen, Führungen durch die Kinderstadt, Veranstaltungen auf der Bühne und vieles mehr </w:t>
      </w:r>
      <w:r w:rsidR="008573B2">
        <w:rPr>
          <w:rFonts w:ascii="Verdana" w:hAnsi="Verdana"/>
          <w:b/>
          <w:lang w:val="de-DE"/>
        </w:rPr>
        <w:t>–</w:t>
      </w:r>
      <w:r w:rsidRPr="00F90B19">
        <w:rPr>
          <w:rFonts w:ascii="Verdana" w:hAnsi="Verdana"/>
          <w:b/>
          <w:lang w:val="de-DE"/>
        </w:rPr>
        <w:t xml:space="preserve"> jederzeit</w:t>
      </w:r>
    </w:p>
    <w:p w:rsidR="00094A3D" w:rsidRDefault="00094A3D" w:rsidP="00094A3D">
      <w:pPr>
        <w:pStyle w:val="KeinLeerraum"/>
        <w:rPr>
          <w:rFonts w:ascii="Verdana" w:hAnsi="Verdana"/>
          <w:sz w:val="10"/>
          <w:szCs w:val="10"/>
          <w:lang w:val="de-DE"/>
        </w:rPr>
      </w:pPr>
    </w:p>
    <w:p w:rsidR="008573B2" w:rsidRPr="00282D2F" w:rsidRDefault="008573B2" w:rsidP="00094A3D">
      <w:pPr>
        <w:pStyle w:val="KeinLeerraum"/>
        <w:rPr>
          <w:rFonts w:ascii="Verdana" w:hAnsi="Verdana"/>
          <w:sz w:val="10"/>
          <w:szCs w:val="10"/>
          <w:lang w:val="de-DE"/>
        </w:rPr>
      </w:pPr>
    </w:p>
    <w:p w:rsidR="00094A3D" w:rsidRPr="006B0A27" w:rsidRDefault="00094A3D" w:rsidP="00094A3D">
      <w:pPr>
        <w:pStyle w:val="KeinLeerraum"/>
        <w:rPr>
          <w:rFonts w:ascii="Verdana" w:hAnsi="Verdana"/>
          <w:b/>
          <w:color w:val="52B49D"/>
          <w:lang w:val="de-DE"/>
        </w:rPr>
      </w:pPr>
      <w:r w:rsidRPr="006B0A27">
        <w:rPr>
          <w:rFonts w:ascii="Verdana" w:hAnsi="Verdana"/>
          <w:b/>
          <w:color w:val="52B49D"/>
          <w:lang w:val="de-DE"/>
        </w:rPr>
        <w:t>Abschlussfeier in der Kinderstadt</w:t>
      </w:r>
    </w:p>
    <w:p w:rsidR="00094A3D" w:rsidRPr="0026415B" w:rsidRDefault="006B0A27" w:rsidP="00094A3D">
      <w:pPr>
        <w:pStyle w:val="KeinLeerraum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Samstag, 18</w:t>
      </w:r>
      <w:r w:rsidR="00094A3D" w:rsidRPr="0026415B">
        <w:rPr>
          <w:rFonts w:ascii="Verdana" w:hAnsi="Verdana"/>
          <w:b/>
          <w:sz w:val="20"/>
          <w:szCs w:val="20"/>
          <w:lang w:val="de-DE"/>
        </w:rPr>
        <w:t xml:space="preserve">. Juli ab 14.00 Uhr in der </w:t>
      </w:r>
      <w:proofErr w:type="spellStart"/>
      <w:r w:rsidR="00094A3D" w:rsidRPr="0026415B">
        <w:rPr>
          <w:rFonts w:ascii="Verdana" w:hAnsi="Verdana"/>
          <w:b/>
          <w:sz w:val="20"/>
          <w:szCs w:val="20"/>
          <w:lang w:val="de-DE"/>
        </w:rPr>
        <w:t>Eisarena</w:t>
      </w:r>
      <w:proofErr w:type="spellEnd"/>
    </w:p>
    <w:p w:rsidR="00094A3D" w:rsidRDefault="00094A3D" w:rsidP="00094A3D">
      <w:pPr>
        <w:pStyle w:val="KeinLeerraum"/>
        <w:ind w:right="-17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Letzte Beschlüsse, eine Party, ein</w:t>
      </w:r>
      <w:r w:rsidRPr="00545F1C">
        <w:rPr>
          <w:rFonts w:ascii="Verdana" w:hAnsi="Verdana"/>
          <w:sz w:val="20"/>
          <w:szCs w:val="20"/>
          <w:lang w:val="de-DE"/>
        </w:rPr>
        <w:t xml:space="preserve"> Flohmarkt der Werkstätten</w:t>
      </w:r>
      <w:r>
        <w:rPr>
          <w:rFonts w:ascii="Verdana" w:hAnsi="Verdana"/>
          <w:sz w:val="20"/>
          <w:szCs w:val="20"/>
          <w:lang w:val="de-DE"/>
        </w:rPr>
        <w:t xml:space="preserve">, eine Spendenbox als Startkapital und viele gute Wünsche fürs nächste Mal </w:t>
      </w:r>
      <w:r w:rsidR="006B0A27">
        <w:rPr>
          <w:rFonts w:ascii="Verdana" w:hAnsi="Verdana"/>
          <w:sz w:val="20"/>
          <w:szCs w:val="20"/>
          <w:lang w:val="de-DE"/>
        </w:rPr>
        <w:t>verabschieden Mini-Salzburg 2015</w:t>
      </w:r>
      <w:r>
        <w:rPr>
          <w:rFonts w:ascii="Verdana" w:hAnsi="Verdana"/>
          <w:sz w:val="20"/>
          <w:szCs w:val="20"/>
          <w:lang w:val="de-DE"/>
        </w:rPr>
        <w:t>…</w:t>
      </w:r>
    </w:p>
    <w:p w:rsidR="00094A3D" w:rsidRPr="00282D2F" w:rsidRDefault="00094A3D" w:rsidP="00094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-BoldTwo"/>
          <w:b/>
          <w:bCs/>
          <w:color w:val="92D050"/>
          <w:sz w:val="40"/>
          <w:szCs w:val="40"/>
          <w:lang w:val="de-DE" w:eastAsia="de-DE"/>
        </w:rPr>
      </w:pPr>
    </w:p>
    <w:p w:rsidR="00094A3D" w:rsidRPr="006B0A27" w:rsidRDefault="00094A3D" w:rsidP="00094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-BoldTwo"/>
          <w:b/>
          <w:bCs/>
          <w:color w:val="52B49D"/>
          <w:sz w:val="24"/>
          <w:szCs w:val="24"/>
          <w:lang w:val="de-DE" w:eastAsia="de-DE"/>
        </w:rPr>
      </w:pPr>
      <w:r w:rsidRPr="006B0A27">
        <w:rPr>
          <w:rFonts w:ascii="Verdana" w:eastAsia="Times New Roman" w:hAnsi="Verdana" w:cs="TradeGothicLT-BoldTwo"/>
          <w:b/>
          <w:bCs/>
          <w:color w:val="52B49D"/>
          <w:sz w:val="24"/>
          <w:szCs w:val="24"/>
          <w:lang w:val="de-DE" w:eastAsia="de-DE"/>
        </w:rPr>
        <w:t>Mehr erfahren Sie…</w:t>
      </w:r>
    </w:p>
    <w:p w:rsidR="00094A3D" w:rsidRPr="00545F1C" w:rsidRDefault="00094A3D" w:rsidP="00094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"/>
          <w:b/>
          <w:color w:val="000000"/>
          <w:sz w:val="20"/>
          <w:szCs w:val="20"/>
          <w:lang w:val="de-DE" w:eastAsia="de-DE"/>
        </w:rPr>
      </w:pPr>
      <w:r w:rsidRPr="00545F1C">
        <w:rPr>
          <w:rFonts w:ascii="Verdana" w:eastAsia="Times New Roman" w:hAnsi="Verdana" w:cs="TradeGothicLT"/>
          <w:color w:val="000000"/>
          <w:sz w:val="20"/>
          <w:szCs w:val="20"/>
          <w:lang w:val="de-DE" w:eastAsia="de-DE"/>
        </w:rPr>
        <w:t xml:space="preserve">auf der Kinderstadt-Homepage </w:t>
      </w:r>
      <w:hyperlink r:id="rId8" w:history="1">
        <w:r w:rsidRPr="00545F1C">
          <w:rPr>
            <w:rFonts w:ascii="Verdana" w:eastAsia="Times New Roman" w:hAnsi="Verdana" w:cs="TradeGothicLT"/>
            <w:b/>
            <w:color w:val="0000FF"/>
            <w:sz w:val="20"/>
            <w:szCs w:val="20"/>
            <w:u w:val="single"/>
            <w:lang w:val="de-DE" w:eastAsia="de-DE"/>
          </w:rPr>
          <w:t>www.minisalzburg.spektrum.at</w:t>
        </w:r>
      </w:hyperlink>
    </w:p>
    <w:p w:rsidR="00094A3D" w:rsidRPr="00545F1C" w:rsidRDefault="00094A3D" w:rsidP="00094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"/>
          <w:b/>
          <w:lang w:val="de-DE" w:eastAsia="de-DE"/>
        </w:rPr>
      </w:pPr>
      <w:r w:rsidRPr="00545F1C">
        <w:rPr>
          <w:rFonts w:ascii="Verdana" w:eastAsia="Times New Roman" w:hAnsi="Verdana" w:cs="TradeGothicLT"/>
          <w:sz w:val="20"/>
          <w:szCs w:val="20"/>
          <w:lang w:val="de-DE" w:eastAsia="de-DE"/>
        </w:rPr>
        <w:t xml:space="preserve">im Kinder-Online-Magazin auf </w:t>
      </w:r>
      <w:hyperlink r:id="rId9" w:history="1">
        <w:r w:rsidRPr="00545F1C">
          <w:rPr>
            <w:rFonts w:ascii="Verdana" w:eastAsia="Times New Roman" w:hAnsi="Verdana" w:cs="TradeGothicLT"/>
            <w:b/>
            <w:color w:val="0000FF"/>
            <w:sz w:val="20"/>
            <w:szCs w:val="20"/>
            <w:u w:val="single"/>
            <w:lang w:val="de-DE" w:eastAsia="de-DE"/>
          </w:rPr>
          <w:t>http://minisalzburg-online.spektrum.at</w:t>
        </w:r>
      </w:hyperlink>
      <w:r w:rsidRPr="00545F1C">
        <w:rPr>
          <w:rFonts w:ascii="Verdana" w:eastAsia="Times New Roman" w:hAnsi="Verdana" w:cs="TradeGothicLT"/>
          <w:b/>
          <w:lang w:val="de-DE" w:eastAsia="de-DE"/>
        </w:rPr>
        <w:t xml:space="preserve"> </w:t>
      </w:r>
    </w:p>
    <w:p w:rsidR="00094A3D" w:rsidRDefault="00094A3D" w:rsidP="00094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"/>
          <w:color w:val="000000"/>
          <w:sz w:val="10"/>
          <w:szCs w:val="10"/>
          <w:lang w:val="de-DE" w:eastAsia="de-DE"/>
        </w:rPr>
      </w:pPr>
    </w:p>
    <w:p w:rsidR="008573B2" w:rsidRPr="00842A1C" w:rsidRDefault="008573B2" w:rsidP="00094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"/>
          <w:color w:val="000000"/>
          <w:sz w:val="10"/>
          <w:szCs w:val="10"/>
          <w:lang w:val="de-DE" w:eastAsia="de-DE"/>
        </w:rPr>
      </w:pPr>
      <w:bookmarkStart w:id="0" w:name="_GoBack"/>
      <w:bookmarkEnd w:id="0"/>
    </w:p>
    <w:p w:rsidR="00094A3D" w:rsidRPr="006B0A27" w:rsidRDefault="00094A3D" w:rsidP="00094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radeGothicLT-BoldTwo"/>
          <w:b/>
          <w:bCs/>
          <w:color w:val="52B49D"/>
          <w:lang w:val="de-DE" w:eastAsia="de-DE"/>
        </w:rPr>
      </w:pPr>
      <w:r w:rsidRPr="006B0A27">
        <w:rPr>
          <w:rFonts w:ascii="Verdana" w:eastAsia="Times New Roman" w:hAnsi="Verdana" w:cs="TradeGothicLT"/>
          <w:b/>
          <w:color w:val="52B49D"/>
          <w:lang w:val="de-DE" w:eastAsia="de-DE"/>
        </w:rPr>
        <w:t xml:space="preserve">und bei den </w:t>
      </w:r>
      <w:r w:rsidRPr="006B0A27">
        <w:rPr>
          <w:rFonts w:ascii="Verdana" w:eastAsia="Times New Roman" w:hAnsi="Verdana" w:cs="TradeGothicLT-BoldTwo"/>
          <w:b/>
          <w:bCs/>
          <w:color w:val="52B49D"/>
          <w:lang w:val="de-DE" w:eastAsia="de-DE"/>
        </w:rPr>
        <w:t>Ansprechpartner/innen des Verein Spektrum…</w:t>
      </w:r>
    </w:p>
    <w:p w:rsidR="00094A3D" w:rsidRPr="00545F1C" w:rsidRDefault="00094A3D" w:rsidP="00094A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</w:pP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• </w:t>
      </w: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ab/>
        <w:t>Thomas Schuster,</w:t>
      </w:r>
      <w:r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 Geschäftsführer</w:t>
      </w: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, </w:t>
      </w:r>
      <w:hyperlink r:id="rId10" w:history="1">
        <w:r w:rsidRPr="00545F1C">
          <w:rPr>
            <w:rFonts w:ascii="Verdana" w:eastAsia="Times New Roman" w:hAnsi="Verdana" w:cs="SymbolMT"/>
            <w:color w:val="0000FF"/>
            <w:sz w:val="20"/>
            <w:szCs w:val="20"/>
            <w:u w:val="single"/>
            <w:lang w:val="de-DE" w:eastAsia="de-DE"/>
          </w:rPr>
          <w:t>thschuster@spektrum.at</w:t>
        </w:r>
      </w:hyperlink>
      <w:r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, </w:t>
      </w: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>0664-</w:t>
      </w:r>
      <w:r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>4533559</w:t>
      </w:r>
    </w:p>
    <w:p w:rsidR="00094A3D" w:rsidRPr="00282D2F" w:rsidRDefault="00094A3D" w:rsidP="00094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</w:pPr>
      <w:r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>Petra Burgstaller, Projektteam</w:t>
      </w: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, </w:t>
      </w:r>
      <w:hyperlink r:id="rId11" w:history="1">
        <w:r w:rsidRPr="00545F1C">
          <w:rPr>
            <w:rFonts w:ascii="Verdana" w:eastAsia="Times New Roman" w:hAnsi="Verdana" w:cs="SymbolMT"/>
            <w:color w:val="0000FF"/>
            <w:sz w:val="20"/>
            <w:szCs w:val="20"/>
            <w:u w:val="single"/>
            <w:lang w:val="de-DE" w:eastAsia="de-DE"/>
          </w:rPr>
          <w:t>pburgstaller@spektrum.at</w:t>
        </w:r>
      </w:hyperlink>
      <w:r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, </w:t>
      </w:r>
      <w:r w:rsidRPr="00282D2F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>0650-5424253</w:t>
      </w:r>
    </w:p>
    <w:p w:rsidR="00094A3D" w:rsidRPr="00545F1C" w:rsidRDefault="00094A3D" w:rsidP="00094A3D">
      <w:pPr>
        <w:pStyle w:val="KeinLeerraum"/>
        <w:rPr>
          <w:rFonts w:ascii="Verdana" w:hAnsi="Verdana"/>
          <w:sz w:val="20"/>
          <w:szCs w:val="20"/>
        </w:rPr>
      </w:pPr>
    </w:p>
    <w:p w:rsidR="00094A3D" w:rsidRPr="00545F1C" w:rsidRDefault="00094A3D" w:rsidP="00094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</w:pP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>Wir stehen Ihnen gerne für alle Fragen zur Verfügung, schicken Ihnen Fotos oder vermittel</w:t>
      </w:r>
      <w:r w:rsidR="008573B2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>n Gespräche mit Mini-Salzburger/innen</w:t>
      </w:r>
      <w:r w:rsidRPr="00545F1C">
        <w:rPr>
          <w:rFonts w:ascii="Verdana" w:eastAsia="Times New Roman" w:hAnsi="Verdana" w:cs="SymbolMT"/>
          <w:color w:val="000000"/>
          <w:sz w:val="20"/>
          <w:szCs w:val="20"/>
          <w:lang w:val="de-DE" w:eastAsia="de-DE"/>
        </w:rPr>
        <w:t xml:space="preserve">. </w:t>
      </w:r>
    </w:p>
    <w:p w:rsidR="004D2873" w:rsidRDefault="004D2873"/>
    <w:sectPr w:rsidR="004D2873" w:rsidSect="00327C3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27" w:rsidRDefault="006B0A27" w:rsidP="006B0A27">
      <w:pPr>
        <w:spacing w:after="0" w:line="240" w:lineRule="auto"/>
      </w:pPr>
      <w:r>
        <w:separator/>
      </w:r>
    </w:p>
  </w:endnote>
  <w:endnote w:type="continuationSeparator" w:id="0">
    <w:p w:rsidR="006B0A27" w:rsidRDefault="006B0A27" w:rsidP="006B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LT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27" w:rsidRDefault="006B0A27" w:rsidP="006B0A27">
      <w:pPr>
        <w:spacing w:after="0" w:line="240" w:lineRule="auto"/>
      </w:pPr>
      <w:r>
        <w:separator/>
      </w:r>
    </w:p>
  </w:footnote>
  <w:footnote w:type="continuationSeparator" w:id="0">
    <w:p w:rsidR="006B0A27" w:rsidRDefault="006B0A27" w:rsidP="006B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27" w:rsidRDefault="006B0A27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4C2"/>
    <w:multiLevelType w:val="hybridMultilevel"/>
    <w:tmpl w:val="8976D4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4872"/>
    <w:multiLevelType w:val="hybridMultilevel"/>
    <w:tmpl w:val="23723382"/>
    <w:lvl w:ilvl="0" w:tplc="4BEADB2E">
      <w:start w:val="6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eGothicL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0"/>
    <w:rsid w:val="00094A3D"/>
    <w:rsid w:val="00274957"/>
    <w:rsid w:val="003A6460"/>
    <w:rsid w:val="004D2873"/>
    <w:rsid w:val="006B0A27"/>
    <w:rsid w:val="008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4A3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B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27"/>
  </w:style>
  <w:style w:type="paragraph" w:styleId="Fuzeile">
    <w:name w:val="footer"/>
    <w:basedOn w:val="Standard"/>
    <w:link w:val="FuzeileZchn"/>
    <w:uiPriority w:val="99"/>
    <w:unhideWhenUsed/>
    <w:rsid w:val="006B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27"/>
  </w:style>
  <w:style w:type="paragraph" w:styleId="Listenabsatz">
    <w:name w:val="List Paragraph"/>
    <w:basedOn w:val="Standard"/>
    <w:uiPriority w:val="34"/>
    <w:qFormat/>
    <w:rsid w:val="006B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4A3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B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27"/>
  </w:style>
  <w:style w:type="paragraph" w:styleId="Fuzeile">
    <w:name w:val="footer"/>
    <w:basedOn w:val="Standard"/>
    <w:link w:val="FuzeileZchn"/>
    <w:uiPriority w:val="99"/>
    <w:unhideWhenUsed/>
    <w:rsid w:val="006B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27"/>
  </w:style>
  <w:style w:type="paragraph" w:styleId="Listenabsatz">
    <w:name w:val="List Paragraph"/>
    <w:basedOn w:val="Standard"/>
    <w:uiPriority w:val="34"/>
    <w:qFormat/>
    <w:rsid w:val="006B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alzburg.spektrum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burgstaller@spektrum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schuster@spektru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salzburg-online.spektrum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3</cp:revision>
  <cp:lastPrinted>2015-04-14T12:00:00Z</cp:lastPrinted>
  <dcterms:created xsi:type="dcterms:W3CDTF">2015-04-14T11:31:00Z</dcterms:created>
  <dcterms:modified xsi:type="dcterms:W3CDTF">2015-06-08T10:22:00Z</dcterms:modified>
</cp:coreProperties>
</file>