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3C" w:rsidRDefault="00E24D3C" w:rsidP="00E24D3C">
      <w:pPr>
        <w:rPr>
          <w:b/>
        </w:rPr>
      </w:pPr>
      <w:r>
        <w:rPr>
          <w:b/>
        </w:rPr>
        <w:t xml:space="preserve">Kosmos, Klima, Kinderstadt – </w:t>
      </w:r>
    </w:p>
    <w:p w:rsidR="00E24D3C" w:rsidRPr="008B3AA2" w:rsidRDefault="00E24D3C" w:rsidP="00E24D3C">
      <w:pPr>
        <w:rPr>
          <w:b/>
        </w:rPr>
      </w:pPr>
      <w:r>
        <w:rPr>
          <w:b/>
        </w:rPr>
        <w:t>Mini-Salzburg 2019 wird ein kunterbuntes Green Event!</w:t>
      </w:r>
    </w:p>
    <w:p w:rsidR="00E24D3C" w:rsidRPr="00173314" w:rsidRDefault="00E24D3C" w:rsidP="00E24D3C"/>
    <w:p w:rsidR="00E24D3C" w:rsidRDefault="00BD02D1" w:rsidP="00E24D3C">
      <w:r>
        <w:t>Z</w:t>
      </w:r>
      <w:r w:rsidR="0061136A">
        <w:t xml:space="preserve">um neunten Mal </w:t>
      </w:r>
      <w:r>
        <w:t xml:space="preserve">entfaltet sich in </w:t>
      </w:r>
      <w:r w:rsidR="00E24D3C" w:rsidRPr="00173314">
        <w:t xml:space="preserve">der </w:t>
      </w:r>
      <w:proofErr w:type="spellStart"/>
      <w:r w:rsidR="00E24D3C" w:rsidRPr="00173314">
        <w:t>Eisarena</w:t>
      </w:r>
      <w:proofErr w:type="spellEnd"/>
      <w:r w:rsidR="00E24D3C" w:rsidRPr="00173314">
        <w:t xml:space="preserve"> u</w:t>
      </w:r>
      <w:r>
        <w:t>nd im Volksgarten</w:t>
      </w:r>
      <w:r w:rsidR="00E24D3C" w:rsidRPr="00173314">
        <w:t xml:space="preserve"> die Spielstadt, in d</w:t>
      </w:r>
      <w:r w:rsidR="00E24D3C">
        <w:t xml:space="preserve">er Sieben- bis 14-Jährige </w:t>
      </w:r>
      <w:r w:rsidR="00E24D3C" w:rsidRPr="00173314">
        <w:t>arbeiten, studieren, mitbe</w:t>
      </w:r>
      <w:r>
        <w:t xml:space="preserve">stimmen und </w:t>
      </w:r>
      <w:proofErr w:type="spellStart"/>
      <w:r>
        <w:t>wählen</w:t>
      </w:r>
      <w:proofErr w:type="spellEnd"/>
      <w:r w:rsidR="00E24D3C" w:rsidRPr="00173314">
        <w:t>, Sache</w:t>
      </w:r>
      <w:r w:rsidR="00E24D3C">
        <w:t xml:space="preserve">n erfinden, </w:t>
      </w:r>
      <w:r w:rsidR="00E24D3C" w:rsidRPr="00173314">
        <w:t xml:space="preserve">sich </w:t>
      </w:r>
      <w:proofErr w:type="spellStart"/>
      <w:r w:rsidR="00E24D3C" w:rsidRPr="00173314">
        <w:t>für</w:t>
      </w:r>
      <w:proofErr w:type="spellEnd"/>
      <w:r w:rsidR="00E24D3C" w:rsidRPr="00173314">
        <w:t xml:space="preserve"> ein</w:t>
      </w:r>
      <w:r w:rsidR="00637EF3">
        <w:t>e Idee engagieren und</w:t>
      </w:r>
      <w:r w:rsidR="00E24D3C" w:rsidRPr="00173314">
        <w:t xml:space="preserve"> Spaß haben. </w:t>
      </w:r>
      <w:r w:rsidR="00E24D3C">
        <w:t>M</w:t>
      </w:r>
      <w:r w:rsidR="00E24D3C">
        <w:t xml:space="preserve">it </w:t>
      </w:r>
      <w:r w:rsidR="00E24D3C" w:rsidRPr="00A9064E">
        <w:t>7000 Min</w:t>
      </w:r>
      <w:r w:rsidR="0061136A">
        <w:t xml:space="preserve">i-Salzburger*innen </w:t>
      </w:r>
      <w:r w:rsidR="00E24D3C">
        <w:t>ist die Kinderstadt die achtgrößte Stadt im Bundesland</w:t>
      </w:r>
      <w:r w:rsidR="0061136A">
        <w:t xml:space="preserve">, je </w:t>
      </w:r>
      <w:r w:rsidR="00E24D3C">
        <w:t xml:space="preserve">1200 </w:t>
      </w:r>
      <w:r w:rsidR="0061136A">
        <w:t xml:space="preserve">Mini-Salzburger*innen zählt </w:t>
      </w:r>
      <w:r w:rsidR="00E24D3C">
        <w:t xml:space="preserve">sie </w:t>
      </w:r>
      <w:r w:rsidR="0061136A">
        <w:t>durchschn</w:t>
      </w:r>
      <w:bookmarkStart w:id="0" w:name="_GoBack"/>
      <w:bookmarkEnd w:id="0"/>
      <w:r w:rsidR="0061136A">
        <w:t xml:space="preserve">ittlich </w:t>
      </w:r>
      <w:r w:rsidR="00E24D3C" w:rsidRPr="00173314">
        <w:t>an 14 Spieltagen.</w:t>
      </w:r>
      <w:r>
        <w:t xml:space="preserve"> </w:t>
      </w:r>
    </w:p>
    <w:p w:rsidR="00BD02D1" w:rsidRDefault="00BD02D1" w:rsidP="00E24D3C"/>
    <w:p w:rsidR="00BD02D1" w:rsidRPr="00173314" w:rsidRDefault="00637EF3" w:rsidP="00BD02D1">
      <w:r>
        <w:t>Von Beginn an hat</w:t>
      </w:r>
      <w:r w:rsidR="00BD02D1">
        <w:t xml:space="preserve"> Mini-Salzburg </w:t>
      </w:r>
      <w:r>
        <w:t xml:space="preserve">versucht </w:t>
      </w:r>
      <w:r w:rsidR="00BD02D1" w:rsidRPr="00173314">
        <w:t>auf ökologische, soziale und öko</w:t>
      </w:r>
      <w:r w:rsidR="00E667D5">
        <w:t>nomische Nachhaltigkeit</w:t>
      </w:r>
      <w:r w:rsidR="00BD02D1" w:rsidRPr="00173314">
        <w:t xml:space="preserve"> Rücksicht zu nehmen. </w:t>
      </w:r>
      <w:r w:rsidR="00E667D5">
        <w:t>Mülltrennung, Fahrradbotendienste, saisonale Produkte, regionale Partner, Energieeffizienz</w:t>
      </w:r>
      <w:r w:rsidR="009B7283">
        <w:t xml:space="preserve"> - </w:t>
      </w:r>
      <w:r w:rsidR="00E667D5">
        <w:t xml:space="preserve"> und Leitungsw</w:t>
      </w:r>
      <w:r w:rsidR="009B7283">
        <w:t>asser als beliebtestes Getränk: D</w:t>
      </w:r>
      <w:r w:rsidR="00BD02D1">
        <w:t xml:space="preserve">as Projekt </w:t>
      </w:r>
      <w:r w:rsidR="009B7283">
        <w:t xml:space="preserve">ist </w:t>
      </w:r>
      <w:r w:rsidR="00BD02D1">
        <w:t>heuer erstmals als Green Event des L</w:t>
      </w:r>
      <w:r w:rsidR="009B7283">
        <w:t>andes Salzburg ausgezeichnet.</w:t>
      </w:r>
      <w:r w:rsidR="00BD02D1">
        <w:t xml:space="preserve"> </w:t>
      </w:r>
    </w:p>
    <w:p w:rsidR="00E24D3C" w:rsidRPr="00173314" w:rsidRDefault="00E24D3C" w:rsidP="00E24D3C"/>
    <w:p w:rsidR="00E24D3C" w:rsidRPr="008B3AA2" w:rsidRDefault="00E24D3C" w:rsidP="00E24D3C">
      <w:pPr>
        <w:rPr>
          <w:b/>
        </w:rPr>
      </w:pPr>
      <w:r w:rsidRPr="008B3AA2">
        <w:rPr>
          <w:b/>
        </w:rPr>
        <w:t>Demokratie lernen</w:t>
      </w:r>
    </w:p>
    <w:p w:rsidR="00E24D3C" w:rsidRPr="00173314" w:rsidRDefault="00E24D3C" w:rsidP="00E24D3C">
      <w:r w:rsidRPr="00173314">
        <w:t>An über 50 Stat</w:t>
      </w:r>
      <w:r w:rsidR="009B7283">
        <w:t>ionen sind die Mini-Salzburger*innen</w:t>
      </w:r>
      <w:r w:rsidRPr="00173314">
        <w:t xml:space="preserve"> mit</w:t>
      </w:r>
      <w:r>
        <w:t xml:space="preserve"> Ernst und</w:t>
      </w:r>
      <w:r w:rsidRPr="00173314">
        <w:t xml:space="preserve"> Freude damit beschäftig</w:t>
      </w:r>
      <w:r>
        <w:t>t</w:t>
      </w:r>
      <w:r w:rsidRPr="00173314">
        <w:t>, si</w:t>
      </w:r>
      <w:r>
        <w:t xml:space="preserve">ch die Welt </w:t>
      </w:r>
      <w:r>
        <w:t>im</w:t>
      </w:r>
      <w:r>
        <w:t xml:space="preserve"> Spiel anzueignen</w:t>
      </w:r>
      <w:r w:rsidRPr="00173314">
        <w:t>.</w:t>
      </w:r>
      <w:r w:rsidR="00637EF3">
        <w:t xml:space="preserve"> V</w:t>
      </w:r>
      <w:r w:rsidRPr="00173314">
        <w:t xml:space="preserve">erschiedenste Prozesse </w:t>
      </w:r>
      <w:r w:rsidR="00637EF3">
        <w:t>des politischen un</w:t>
      </w:r>
      <w:r w:rsidR="0061136A">
        <w:t>d gesellschaftlichen Lebens werden</w:t>
      </w:r>
      <w:r w:rsidR="00637EF3">
        <w:t xml:space="preserve"> </w:t>
      </w:r>
      <w:r w:rsidR="00E667D5">
        <w:t>durch eigenes Tun verständlich</w:t>
      </w:r>
      <w:r w:rsidR="0061136A" w:rsidRPr="0061136A">
        <w:t xml:space="preserve"> </w:t>
      </w:r>
      <w:r w:rsidR="0061136A">
        <w:t xml:space="preserve">und schaffen </w:t>
      </w:r>
      <w:r w:rsidR="0061136A">
        <w:t>viele Möglichkeiten der Mitbeteiligung.</w:t>
      </w:r>
      <w:r w:rsidR="0061136A">
        <w:t xml:space="preserve"> </w:t>
      </w:r>
      <w:r w:rsidR="009B7283">
        <w:t>Junge Menschen</w:t>
      </w:r>
      <w:r w:rsidRPr="00173314">
        <w:t xml:space="preserve"> setzen sich in ihrer Freizeit – freiwillig – mit </w:t>
      </w:r>
      <w:r w:rsidR="00637EF3">
        <w:t>komplexen</w:t>
      </w:r>
      <w:r w:rsidR="00E667D5">
        <w:t xml:space="preserve"> Themen</w:t>
      </w:r>
      <w:r w:rsidRPr="00173314">
        <w:t xml:space="preserve"> ausei</w:t>
      </w:r>
      <w:r w:rsidR="00E667D5">
        <w:t xml:space="preserve">nander, Barrierefreiheit und Geschlechtergerechtigkeit sind tief in der Spielstadt verwurzelt. </w:t>
      </w:r>
      <w:r>
        <w:t xml:space="preserve">Demokratie </w:t>
      </w:r>
      <w:r w:rsidR="00E667D5">
        <w:t xml:space="preserve">wird </w:t>
      </w:r>
      <w:r w:rsidR="009B7283">
        <w:t xml:space="preserve">spannend, </w:t>
      </w:r>
      <w:r w:rsidR="00E667D5">
        <w:t>Kinder und Jugendliche machen sich</w:t>
      </w:r>
      <w:r>
        <w:t xml:space="preserve"> mit originellen Ideen für Dinge</w:t>
      </w:r>
      <w:r w:rsidR="00E667D5">
        <w:t xml:space="preserve"> stark</w:t>
      </w:r>
      <w:r>
        <w:t xml:space="preserve">, die ihnen am Herzen liegen. </w:t>
      </w:r>
    </w:p>
    <w:p w:rsidR="00E24D3C" w:rsidRPr="00173314" w:rsidRDefault="00E24D3C" w:rsidP="00E24D3C">
      <w:pPr>
        <w:tabs>
          <w:tab w:val="left" w:pos="1308"/>
        </w:tabs>
      </w:pPr>
      <w:r>
        <w:tab/>
      </w:r>
    </w:p>
    <w:p w:rsidR="00E24D3C" w:rsidRPr="008B3AA2" w:rsidRDefault="00E24D3C" w:rsidP="00E24D3C">
      <w:pPr>
        <w:rPr>
          <w:b/>
        </w:rPr>
      </w:pPr>
      <w:r w:rsidRPr="008B3AA2">
        <w:rPr>
          <w:b/>
        </w:rPr>
        <w:t>Neue Station</w:t>
      </w:r>
      <w:r>
        <w:rPr>
          <w:b/>
        </w:rPr>
        <w:t>en</w:t>
      </w:r>
      <w:r w:rsidRPr="008B3AA2">
        <w:rPr>
          <w:b/>
        </w:rPr>
        <w:t>: Denkfabrik</w:t>
      </w:r>
      <w:r>
        <w:rPr>
          <w:b/>
        </w:rPr>
        <w:t xml:space="preserve"> und Abenteuer-Agentur</w:t>
      </w:r>
    </w:p>
    <w:p w:rsidR="00E24D3C" w:rsidRPr="00BA2806" w:rsidRDefault="00E24D3C" w:rsidP="00E24D3C">
      <w:r>
        <w:t xml:space="preserve">Weiter unterstützen soll diese Praxis eine neue Station, die </w:t>
      </w:r>
      <w:r w:rsidRPr="00173314">
        <w:t xml:space="preserve">aktuelle </w:t>
      </w:r>
      <w:r>
        <w:t xml:space="preserve">Strömungen </w:t>
      </w:r>
      <w:r>
        <w:t>wie den</w:t>
      </w:r>
      <w:r w:rsidR="00637EF3">
        <w:t xml:space="preserve"> Klimaschutz </w:t>
      </w:r>
      <w:r w:rsidR="0061136A">
        <w:t>a</w:t>
      </w:r>
      <w:r>
        <w:t>ufnimmt</w:t>
      </w:r>
      <w:r w:rsidRPr="00173314">
        <w:t xml:space="preserve">: In der </w:t>
      </w:r>
      <w:r w:rsidR="00637EF3">
        <w:t xml:space="preserve">„Denkfabrik“ </w:t>
      </w:r>
      <w:r>
        <w:t xml:space="preserve">kann man </w:t>
      </w:r>
      <w:r w:rsidRPr="00173314">
        <w:t>spintisieren und sich solidarisch engagieren</w:t>
      </w:r>
      <w:r>
        <w:t xml:space="preserve">. </w:t>
      </w:r>
      <w:r w:rsidR="00637EF3">
        <w:t xml:space="preserve">Im Außenbereich wird die </w:t>
      </w:r>
      <w:r>
        <w:t>A</w:t>
      </w:r>
      <w:r w:rsidR="00637EF3">
        <w:t>benteuer-Agentur</w:t>
      </w:r>
      <w:r>
        <w:t xml:space="preserve"> zu Schatzsuchen, Reisen im Kopf und besonderen Erlebnissen einladen. </w:t>
      </w:r>
      <w:r w:rsidR="009B7283">
        <w:t xml:space="preserve">Daneben animieren </w:t>
      </w:r>
      <w:r w:rsidR="00637EF3">
        <w:t xml:space="preserve">200 </w:t>
      </w:r>
      <w:r w:rsidR="009B7283">
        <w:t>Paletten</w:t>
      </w:r>
      <w:r w:rsidR="00637EF3">
        <w:t xml:space="preserve"> </w:t>
      </w:r>
      <w:r w:rsidRPr="00173314">
        <w:t>zum Planen, Gestal</w:t>
      </w:r>
      <w:r w:rsidR="0061136A">
        <w:t>ten und Bauen</w:t>
      </w:r>
      <w:r w:rsidR="00637EF3">
        <w:t xml:space="preserve">. Handwerk, Technik und </w:t>
      </w:r>
      <w:r>
        <w:t>Kreativit</w:t>
      </w:r>
      <w:r w:rsidR="00637EF3">
        <w:t xml:space="preserve">ät sind </w:t>
      </w:r>
      <w:r w:rsidR="00BD02D1">
        <w:t>überall spürbar,</w:t>
      </w:r>
      <w:r>
        <w:t xml:space="preserve"> auch</w:t>
      </w:r>
      <w:r w:rsidR="00637EF3">
        <w:t xml:space="preserve"> im Kulturbereich</w:t>
      </w:r>
      <w:r w:rsidR="0061136A">
        <w:t>,</w:t>
      </w:r>
      <w:r w:rsidR="00637EF3">
        <w:t xml:space="preserve"> </w:t>
      </w:r>
      <w:r w:rsidR="00BD02D1">
        <w:t xml:space="preserve">an dem </w:t>
      </w:r>
      <w:r>
        <w:t>neben</w:t>
      </w:r>
      <w:r w:rsidR="00BD02D1">
        <w:t xml:space="preserve"> Salzburg Museum und</w:t>
      </w:r>
      <w:r>
        <w:t xml:space="preserve"> Keltenmuseum Hallein auch das Domquartier </w:t>
      </w:r>
      <w:r w:rsidR="00BD02D1">
        <w:t xml:space="preserve">erstmals </w:t>
      </w:r>
      <w:r>
        <w:t xml:space="preserve">mitwirkt. </w:t>
      </w:r>
    </w:p>
    <w:p w:rsidR="00E24D3C" w:rsidRPr="00173314" w:rsidRDefault="00E24D3C" w:rsidP="00E24D3C"/>
    <w:p w:rsidR="00E24D3C" w:rsidRPr="008B3AA2" w:rsidRDefault="00E24D3C" w:rsidP="00E24D3C">
      <w:pPr>
        <w:rPr>
          <w:b/>
        </w:rPr>
      </w:pPr>
      <w:r w:rsidRPr="008B3AA2">
        <w:rPr>
          <w:b/>
        </w:rPr>
        <w:t>Besuch aus China</w:t>
      </w:r>
    </w:p>
    <w:p w:rsidR="00E24D3C" w:rsidRDefault="00E24D3C" w:rsidP="00E24D3C">
      <w:r>
        <w:t>Mini-</w:t>
      </w:r>
      <w:r w:rsidRPr="00173314">
        <w:t xml:space="preserve">Salzburg ist </w:t>
      </w:r>
      <w:r>
        <w:t>- neben Shanghai, Bozen, Reims</w:t>
      </w:r>
      <w:r w:rsidR="00637EF3">
        <w:t xml:space="preserve"> - eine </w:t>
      </w:r>
      <w:r w:rsidRPr="00173314">
        <w:t>Part</w:t>
      </w:r>
      <w:r w:rsidR="00637EF3">
        <w:t>nerstadt</w:t>
      </w:r>
      <w:r w:rsidR="00BD02D1">
        <w:t xml:space="preserve"> der Landeshauptstadt</w:t>
      </w:r>
      <w:r w:rsidR="0061136A">
        <w:t>, auch hier</w:t>
      </w:r>
      <w:r w:rsidR="00637EF3">
        <w:t xml:space="preserve"> haben</w:t>
      </w:r>
      <w:r>
        <w:t xml:space="preserve"> B</w:t>
      </w:r>
      <w:r w:rsidR="00637EF3">
        <w:t>otschaftsb</w:t>
      </w:r>
      <w:r>
        <w:t>esu</w:t>
      </w:r>
      <w:r w:rsidR="00637EF3">
        <w:t>che Tradition</w:t>
      </w:r>
      <w:r>
        <w:t>.</w:t>
      </w:r>
      <w:r w:rsidR="00637EF3">
        <w:t xml:space="preserve"> Neben jungen Münchner*innen</w:t>
      </w:r>
      <w:r>
        <w:t xml:space="preserve"> sind von 11. – 13.</w:t>
      </w:r>
      <w:r w:rsidR="00637EF3">
        <w:t xml:space="preserve"> Juli 20 Kinder aus </w:t>
      </w:r>
      <w:r>
        <w:t xml:space="preserve">Hangzhou zu Gast. Die Delegation </w:t>
      </w:r>
      <w:r w:rsidR="0061136A">
        <w:t>aus der</w:t>
      </w:r>
      <w:r>
        <w:t xml:space="preserve"> 10 Millionenstadt</w:t>
      </w:r>
      <w:r w:rsidR="0061136A">
        <w:t xml:space="preserve"> interessiert sich </w:t>
      </w:r>
      <w:r>
        <w:t xml:space="preserve">für die spielerische Vermittlung von Bildung und den ausgeprägten Partizipationsgedanken.  </w:t>
      </w:r>
    </w:p>
    <w:p w:rsidR="00E24D3C" w:rsidRPr="00173314" w:rsidRDefault="00E24D3C" w:rsidP="00E24D3C"/>
    <w:p w:rsidR="00E24D3C" w:rsidRPr="008B3AA2" w:rsidRDefault="00E24D3C" w:rsidP="00E24D3C">
      <w:pPr>
        <w:rPr>
          <w:b/>
        </w:rPr>
      </w:pPr>
      <w:r w:rsidRPr="008B3AA2">
        <w:rPr>
          <w:b/>
        </w:rPr>
        <w:t>Verein Spektrum: Der Veranstalter</w:t>
      </w:r>
    </w:p>
    <w:p w:rsidR="00E24D3C" w:rsidRPr="00173314" w:rsidRDefault="00BD02D1" w:rsidP="00E24D3C">
      <w:r>
        <w:t xml:space="preserve">Der </w:t>
      </w:r>
      <w:r w:rsidR="00E24D3C" w:rsidRPr="00173314">
        <w:t>Verein Spektrum</w:t>
      </w:r>
      <w:r>
        <w:t xml:space="preserve"> führt</w:t>
      </w:r>
      <w:r w:rsidR="00E24D3C" w:rsidRPr="00173314">
        <w:t xml:space="preserve"> ganzjährig</w:t>
      </w:r>
      <w:r>
        <w:t xml:space="preserve"> im kommunalen Auftrag vier </w:t>
      </w:r>
      <w:r w:rsidR="00E24D3C" w:rsidRPr="00173314">
        <w:t>Kinder- und Jugendzentr</w:t>
      </w:r>
      <w:r>
        <w:t>en, der Spielbus organisiert</w:t>
      </w:r>
      <w:r w:rsidR="00E24D3C" w:rsidRPr="00173314">
        <w:t xml:space="preserve"> 2.000 Stunden so</w:t>
      </w:r>
      <w:r w:rsidR="009B7283">
        <w:t>ziokulturelle Angebote in den</w:t>
      </w:r>
      <w:r>
        <w:t xml:space="preserve"> Stadtteilen. D</w:t>
      </w:r>
      <w:r w:rsidR="00E24D3C">
        <w:t xml:space="preserve">ie Sozialpädagogische Familienbetreuung und „jetzt“ – Soziale Arbeit in der Schule sind die </w:t>
      </w:r>
      <w:r>
        <w:t xml:space="preserve">beiden </w:t>
      </w:r>
      <w:r w:rsidR="00E24D3C">
        <w:t>weiteren Handlungsfelder des Salzburger Vereins.</w:t>
      </w:r>
    </w:p>
    <w:p w:rsidR="009B7283" w:rsidRDefault="009B7283" w:rsidP="00E24D3C">
      <w:pPr>
        <w:rPr>
          <w:b/>
        </w:rPr>
      </w:pPr>
    </w:p>
    <w:p w:rsidR="00A65847" w:rsidRDefault="00A65847" w:rsidP="00E24D3C">
      <w:pPr>
        <w:rPr>
          <w:b/>
        </w:rPr>
      </w:pPr>
    </w:p>
    <w:p w:rsidR="00A65847" w:rsidRDefault="00A65847" w:rsidP="00E24D3C">
      <w:pPr>
        <w:rPr>
          <w:b/>
        </w:rPr>
      </w:pPr>
    </w:p>
    <w:p w:rsidR="00E24D3C" w:rsidRPr="00A9064E" w:rsidRDefault="00A65847" w:rsidP="00E24D3C">
      <w:pPr>
        <w:rPr>
          <w:b/>
        </w:rPr>
      </w:pPr>
      <w:proofErr w:type="spellStart"/>
      <w:r>
        <w:rPr>
          <w:b/>
        </w:rPr>
        <w:lastRenderedPageBreak/>
        <w:t>Factbox</w:t>
      </w:r>
      <w:proofErr w:type="spellEnd"/>
    </w:p>
    <w:p w:rsidR="00E24D3C" w:rsidRPr="00173314" w:rsidRDefault="00E24D3C" w:rsidP="00E24D3C"/>
    <w:p w:rsidR="00A65847" w:rsidRDefault="00E24D3C" w:rsidP="00E24D3C">
      <w:r>
        <w:t>K</w:t>
      </w:r>
      <w:r w:rsidR="00A65847">
        <w:t>inderstadt Mini-Salzburg</w:t>
      </w:r>
      <w:r w:rsidRPr="00173314">
        <w:br/>
        <w:t>26</w:t>
      </w:r>
      <w:r w:rsidR="00A65847">
        <w:t>. Juni – 13. Juli 2019</w:t>
      </w:r>
    </w:p>
    <w:p w:rsidR="00E24D3C" w:rsidRPr="00173314" w:rsidRDefault="00E24D3C" w:rsidP="00E24D3C">
      <w:r w:rsidRPr="00173314">
        <w:t xml:space="preserve">Di - Sa von 11:00 – 18:00 Uhr </w:t>
      </w:r>
      <w:r w:rsidRPr="00173314">
        <w:br/>
      </w:r>
      <w:proofErr w:type="spellStart"/>
      <w:r>
        <w:t>Eisarena</w:t>
      </w:r>
      <w:proofErr w:type="spellEnd"/>
      <w:r>
        <w:t xml:space="preserve"> / Volksgarten</w:t>
      </w:r>
    </w:p>
    <w:p w:rsidR="00E24D3C" w:rsidRPr="00173314" w:rsidRDefault="00E24D3C" w:rsidP="00E24D3C"/>
    <w:p w:rsidR="00A65847" w:rsidRDefault="00E24D3C" w:rsidP="00E24D3C">
      <w:r>
        <w:t xml:space="preserve">Kosten: Spielpass einmalig € </w:t>
      </w:r>
      <w:proofErr w:type="gramStart"/>
      <w:r>
        <w:t>6,--</w:t>
      </w:r>
      <w:proofErr w:type="gramEnd"/>
      <w:r>
        <w:t>, Tageseintritt € 3</w:t>
      </w:r>
      <w:r w:rsidR="00A65847">
        <w:t>,--</w:t>
      </w:r>
    </w:p>
    <w:p w:rsidR="00E24D3C" w:rsidRPr="00173314" w:rsidRDefault="00E24D3C" w:rsidP="00E24D3C">
      <w:r w:rsidRPr="00173314">
        <w:t xml:space="preserve">geöffnet für Kulturpass </w:t>
      </w:r>
    </w:p>
    <w:p w:rsidR="00E24D3C" w:rsidRDefault="00E24D3C" w:rsidP="00E24D3C"/>
    <w:p w:rsidR="009B7283" w:rsidRDefault="009B7283" w:rsidP="00E24D3C">
      <w:r>
        <w:t>Kontakt:</w:t>
      </w:r>
    </w:p>
    <w:p w:rsidR="00E24D3C" w:rsidRPr="00173314" w:rsidRDefault="00E24D3C" w:rsidP="00E24D3C">
      <w:r>
        <w:t>Verein Spektrum</w:t>
      </w:r>
    </w:p>
    <w:p w:rsidR="00E24D3C" w:rsidRDefault="00E24D3C" w:rsidP="00E24D3C">
      <w:hyperlink r:id="rId4" w:history="1">
        <w:r w:rsidRPr="00640397">
          <w:rPr>
            <w:rStyle w:val="Hyperlink"/>
          </w:rPr>
          <w:t>www.minisalzburg.spektrum.at</w:t>
        </w:r>
      </w:hyperlink>
    </w:p>
    <w:p w:rsidR="00E24D3C" w:rsidRDefault="00E24D3C" w:rsidP="00E24D3C">
      <w:hyperlink r:id="rId5" w:history="1">
        <w:r w:rsidRPr="00640397">
          <w:rPr>
            <w:rStyle w:val="Hyperlink"/>
          </w:rPr>
          <w:t>minisalzburg@spektrum.at</w:t>
        </w:r>
      </w:hyperlink>
    </w:p>
    <w:p w:rsidR="00E24D3C" w:rsidRDefault="00E24D3C" w:rsidP="00E24D3C">
      <w:r>
        <w:t>0662-434216</w:t>
      </w:r>
    </w:p>
    <w:p w:rsidR="00E24D3C" w:rsidRDefault="00E24D3C" w:rsidP="00E24D3C"/>
    <w:p w:rsidR="00E24D3C" w:rsidRDefault="00E24D3C" w:rsidP="00E24D3C"/>
    <w:p w:rsidR="00873E6E" w:rsidRDefault="00873E6E"/>
    <w:sectPr w:rsidR="00873E6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30"/>
    <w:rsid w:val="001B1EE6"/>
    <w:rsid w:val="00306D98"/>
    <w:rsid w:val="00594730"/>
    <w:rsid w:val="0061136A"/>
    <w:rsid w:val="00637EF3"/>
    <w:rsid w:val="00873E6E"/>
    <w:rsid w:val="009B7283"/>
    <w:rsid w:val="00A65847"/>
    <w:rsid w:val="00BD02D1"/>
    <w:rsid w:val="00E24D3C"/>
    <w:rsid w:val="00E6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13BE"/>
  <w15:chartTrackingRefBased/>
  <w15:docId w15:val="{F0162727-C2D3-497E-8795-47C1DE8D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4D3C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24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isalzburg@spektrum.at" TargetMode="External"/><Relationship Id="rId4" Type="http://schemas.openxmlformats.org/officeDocument/2006/relationships/hyperlink" Target="http://www.minisalzburg.spektrum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3</cp:revision>
  <dcterms:created xsi:type="dcterms:W3CDTF">2019-04-28T17:23:00Z</dcterms:created>
  <dcterms:modified xsi:type="dcterms:W3CDTF">2019-04-28T17:45:00Z</dcterms:modified>
</cp:coreProperties>
</file>